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QUESTIONS AND ANSWERS IN CONNECTION WITH INFORMATION SUBPOENA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State of New York, being duly sworn, deposes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says: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That deponent is the independant contractor of NowCast Weather Services recipient of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information subpoena herein and a copy of questions accompanying said subpoena. The answers set forth below are made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from information obtained from the recipient.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(Excerpt from CPLR 5224 (a)(3/4): “Answers shall be made in writing under oath by the person upon whom served, if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individual, or by officer, director, agent or employee having the information, if a corporation, partnership or sole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proprietorship. Each question shall be answered separately and fully after receipt.” If space is not sufficient, utilize the last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page to answer, giving the number of the question answered.)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Q1: Is the judgment debtor an employee, independent contractor, payee, partner, shareholder, or vendor of yours?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A: Independent Contractor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If so, please write the judgment debtor’s weekly salary, title or position, location within your company, and last four digits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his/her social security number, and state whether he/she is a 1099 or W2.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Name of Employer and Salary: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A: Dean Fettes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A: $39.44 per week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Title: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A: Weather Forecaster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Address / Location: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A: PO Box 646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Kingston, OK 73439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Employment Status: Full/Part-Time -Current, inactive, or prior employee: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A: Part-Time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Last four digits of social security number: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A: 9872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1099 or W2: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A: 1099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Other compensatory method: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Q2: How long has the judgment debtor(s) worked for your company?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A: Since July 2023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Q3: Are the wages of the judgment debtor(s) currently being garnished?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A: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Q4: Please write the address of the judgment debtor on file with your payroll office: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A: Dean Fettes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PO Box 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Clinton, NY 13323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COMPLETED BY: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print name &amp; title: Jim Vaughn, Independent Contractor for NowCast Weather Services LLC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phone number: 717-552-5256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email: JimTheWeatherGuy@aol.com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signature: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Sworn to before me this day of                          , 20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Notary Public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