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30 SECONDS KCOE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AFTERNOON!  Now your Inland Northwest weather forecast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CLOUDY WITH A CHANCE OF ISOLATED SHOWERS. HIGH 42.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WITH SHOWERS. LOW 35.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CLOUDY WITH SHOWERS. HIGH 47.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CHRISTMAS EVE: PARTLY TO MOSTLY CLOUDY WITH A CHANCE OF SCATTERED SHOWERS, ENDING AROUND MIDNIGHT. LOW 34.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CHRISTMAS DAY: MOSTLY CLOUDY WITH SHOWERS, POSSIBLY MIXING WITH SNOW IN THE MORNING HOURS. HIGH 41.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KEEP IT ON TODAY'S CHRISTIAN COUNTRY FOR UPDATES.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