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From East Alabama’s Inspiration Station and the 89-point-seven WJHO weather center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PARTLY TO MOSTLY SUNNY. MORNING PATCHY FOG IS POSSIBLE. HIGH AROUND 73.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CLOUDY. PATCHY FOG IS POSSIBLE. LOW AROUND 46.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MOSTLY SUNNY. HIGH AROUND 76.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INCREASING CLOUDINESS WITH A CHANCE OF SCATTERED SHOWERS DEVELOPING AFTER MIDNIGHT. LOW AROUND 58.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TUESDAY: CLOUDY WITH RAIN. HIGH AROUND 71.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"I'm Radio Alabama Meteorologist.... "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