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From East Alabama’s Inspiration Station and the 89-point-seven WJHO weather center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CLOUDY WITH SHOWERS AND THUNDERSTORMS. LOW 62.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A CAHNCE OF SCATTERED SHOWERS AND THUNDERSTORMS, ENDING AROUND NOON, THEN BECOMING MOSTLY SUNNY. HIGH 77.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 NIGHT: PARTLY CLOUDY. LOW 50.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MOSTLY SUNNY. HIGH 72.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SUNDAY NIGHT: PARTLY CLOUDY. LOW 45.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"I'm Radio Alabama Meteorologist.... "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