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 1.5 OUT 27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"Money Radio Weather is presented by Doll-kemper Landscape-Architects and Contractors...."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CLOUDY. LOW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THURSDAY: PARTLY TO MOSTLY SUNNY. HIGH 71.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THURSDAY NIGHT: PARTLY TO MOSTLY CLOUDY. LOW 54.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FRIDAY: SUNNY. HIGH 74.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FRIDAY NIGHT: CLEAR. LOW 56.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"I'm ...... for Money Radio, WPSE."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