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35-40 SEC (kckv)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Now your weather from WWDA 101.9 FM, DAF Gospel Radio.... I'm....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CLOUDY AND BREEZY WITH RAIN AND THUNDERSTORMS. A FEW OF THESE STORMS MAY BE SEVERE. RAIN MAY BE HEAVY AT TIMES IN THE AFTERNOON. HIGH 76. SOUTHWEST WINDS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SHOWERS, ENDING BEFORE MORNING, THEN BECOMING PARTLY CLOUDY. LOW 42.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A CHANCE OF ISOLATED SHOWERS. HIGH 69.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47.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74.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forecast has been brought to you by Pastor Alvin Miller, St John Missionary Baptist Church.  1833 Tiny Town Rd, Clarksville, TN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