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“NOW THE WEATHER FORECAST FOR 105.7 FM ATHENS CATHOLIC RADIO.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TONIGHT: MOSTLY CLOUDY WITH SHOWERS AND ISOLATED THUNDERSTORMS. LOW 61.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SATURDAY: A CHANCE OF ISOLATED MORNING SHOWERS AND THUNDERSTORMS, THEN BECOMING MOSTLY SUNNY. HIGH 77.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SATURDAY NIGHT: MOSTLY CLEAR. LOW 52.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SUNDAY: MOSTLY SUNNY. HIGH 71.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AND SUNDAY NIGHT: MOSTLY CLEAR. LOW 45.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“FOR 105.7 FM ATHENS CATHOLIC RADIO, I’M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